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824"/>
      </w:tblGrid>
      <w:tr w:rsidR="005C2C0C" w14:paraId="5B62756D" w14:textId="77777777" w:rsidTr="00CE3C7D">
        <w:tc>
          <w:tcPr>
            <w:tcW w:w="222" w:type="dxa"/>
            <w:shd w:val="clear" w:color="auto" w:fill="auto"/>
          </w:tcPr>
          <w:p w14:paraId="06EF83A2" w14:textId="77777777" w:rsidR="005C2C0C" w:rsidRDefault="005C2C0C" w:rsidP="00AE0A4D">
            <w:pPr>
              <w:ind w:right="240"/>
              <w:jc w:val="right"/>
            </w:pPr>
          </w:p>
        </w:tc>
        <w:tc>
          <w:tcPr>
            <w:tcW w:w="9824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7709"/>
              <w:gridCol w:w="83"/>
            </w:tblGrid>
            <w:tr w:rsidR="00AE0A4D" w:rsidRPr="000764AC" w14:paraId="5F8CE226" w14:textId="77777777" w:rsidTr="004A5C79">
              <w:trPr>
                <w:trHeight w:val="983"/>
              </w:trPr>
              <w:tc>
                <w:tcPr>
                  <w:tcW w:w="184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D99856A" w14:textId="77777777" w:rsidR="00AE0A4D" w:rsidRPr="00676F91" w:rsidRDefault="00AE0A4D" w:rsidP="00AE0A4D">
                  <w:pPr>
                    <w:ind w:leftChars="-69" w:left="-166"/>
                    <w:jc w:val="right"/>
                    <w:rPr>
                      <w:rFonts w:ascii="Arial" w:hAnsi="Arial" w:cs="Arial"/>
                      <w:sz w:val="72"/>
                    </w:rPr>
                  </w:pPr>
                  <w:r>
                    <w:object w:dxaOrig="6809" w:dyaOrig="6749" w14:anchorId="165F142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45pt" o:ole="">
                        <v:imagedata r:id="rId7" o:title=""/>
                      </v:shape>
                      <o:OLEObject Type="Embed" ProgID="PBrush" ShapeID="_x0000_i1025" DrawAspect="Content" ObjectID="_1795521606" r:id="rId8"/>
                    </w:object>
                  </w:r>
                </w:p>
              </w:tc>
              <w:tc>
                <w:tcPr>
                  <w:tcW w:w="770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A009BF" w14:textId="77777777" w:rsidR="00AE0A4D" w:rsidRPr="003D46D7" w:rsidRDefault="00AE0A4D" w:rsidP="00AE0A4D">
                  <w:pPr>
                    <w:ind w:leftChars="-840" w:left="2802" w:hangingChars="1095" w:hanging="4818"/>
                    <w:jc w:val="center"/>
                    <w:rPr>
                      <w:rFonts w:hAnsi="標楷體" w:cs="Arial"/>
                      <w:sz w:val="44"/>
                      <w:szCs w:val="44"/>
                    </w:rPr>
                  </w:pPr>
                  <w:r>
                    <w:rPr>
                      <w:rFonts w:hAnsi="標楷體" w:hint="eastAsia"/>
                      <w:sz w:val="44"/>
                      <w:szCs w:val="44"/>
                      <w:lang w:val="zh-TW"/>
                    </w:rPr>
                    <w:t xml:space="preserve">      </w:t>
                  </w:r>
                  <w:r w:rsidRPr="003D46D7">
                    <w:rPr>
                      <w:rFonts w:hAnsi="標楷體" w:hint="eastAsia"/>
                      <w:sz w:val="44"/>
                      <w:szCs w:val="44"/>
                      <w:lang w:val="zh-TW"/>
                    </w:rPr>
                    <w:t>德育學校財團法人德育護理健康學院</w:t>
                  </w:r>
                </w:p>
              </w:tc>
              <w:tc>
                <w:tcPr>
                  <w:tcW w:w="83" w:type="dxa"/>
                  <w:tcBorders>
                    <w:left w:val="nil"/>
                    <w:bottom w:val="single" w:sz="4" w:space="0" w:color="auto"/>
                  </w:tcBorders>
                </w:tcPr>
                <w:p w14:paraId="17A2E737" w14:textId="77777777" w:rsidR="00AE0A4D" w:rsidRPr="000764AC" w:rsidRDefault="00AE0A4D" w:rsidP="00AE0A4D"/>
              </w:tc>
            </w:tr>
          </w:tbl>
          <w:p w14:paraId="3ACCBC59" w14:textId="77777777" w:rsidR="005C2C0C" w:rsidRPr="00AE0A4D" w:rsidRDefault="005C2C0C" w:rsidP="005C2C0C">
            <w:pPr>
              <w:jc w:val="center"/>
            </w:pPr>
          </w:p>
        </w:tc>
      </w:tr>
    </w:tbl>
    <w:p w14:paraId="723D1A58" w14:textId="66D338C3" w:rsidR="00CE3C7D" w:rsidRPr="00CE3C7D" w:rsidRDefault="00CE3C7D" w:rsidP="00CE3C7D">
      <w:pPr>
        <w:jc w:val="center"/>
        <w:rPr>
          <w:rFonts w:hAnsi="標楷體"/>
          <w:b/>
          <w:sz w:val="36"/>
          <w:szCs w:val="36"/>
        </w:rPr>
      </w:pPr>
      <w:proofErr w:type="gramStart"/>
      <w:r w:rsidRPr="00CE3C7D">
        <w:rPr>
          <w:rFonts w:hAnsi="標楷體" w:hint="eastAsia"/>
          <w:b/>
          <w:sz w:val="36"/>
          <w:szCs w:val="36"/>
        </w:rPr>
        <w:t>非校內</w:t>
      </w:r>
      <w:proofErr w:type="gramEnd"/>
      <w:r w:rsidRPr="00CE3C7D">
        <w:rPr>
          <w:rFonts w:hAnsi="標楷體" w:hint="eastAsia"/>
          <w:b/>
          <w:sz w:val="36"/>
          <w:szCs w:val="36"/>
        </w:rPr>
        <w:t>人員</w:t>
      </w:r>
      <w:r w:rsidRPr="00CE3C7D">
        <w:rPr>
          <w:rFonts w:hAnsi="標楷體" w:hint="eastAsia"/>
          <w:b/>
          <w:sz w:val="36"/>
          <w:szCs w:val="36"/>
        </w:rPr>
        <w:t>無線網路臨時帳號申請單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"/>
        <w:gridCol w:w="761"/>
        <w:gridCol w:w="837"/>
        <w:gridCol w:w="837"/>
        <w:gridCol w:w="606"/>
        <w:gridCol w:w="1068"/>
        <w:gridCol w:w="1672"/>
        <w:gridCol w:w="301"/>
        <w:gridCol w:w="536"/>
        <w:gridCol w:w="837"/>
        <w:gridCol w:w="1670"/>
      </w:tblGrid>
      <w:tr w:rsidR="00CE3C7D" w:rsidRPr="00950DCD" w14:paraId="125B2ADE" w14:textId="77777777" w:rsidTr="00A94666">
        <w:trPr>
          <w:cantSplit/>
          <w:trHeight w:val="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4C1F57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r w:rsidRPr="00950DCD">
              <w:rPr>
                <w:rFonts w:hAnsi="標楷體" w:hint="eastAsia"/>
                <w:b/>
              </w:rPr>
              <w:t>申</w:t>
            </w:r>
            <w:r w:rsidRPr="00950DCD">
              <w:rPr>
                <w:rFonts w:hAnsi="標楷體"/>
                <w:b/>
              </w:rPr>
              <w:t>請</w:t>
            </w:r>
            <w:r w:rsidRPr="00950DCD">
              <w:rPr>
                <w:rFonts w:hAnsi="標楷體" w:hint="eastAsia"/>
                <w:b/>
              </w:rPr>
              <w:t>資</w:t>
            </w:r>
            <w:r w:rsidRPr="00950DCD">
              <w:rPr>
                <w:rFonts w:hAnsi="標楷體"/>
                <w:b/>
              </w:rPr>
              <w:t>料</w:t>
            </w:r>
          </w:p>
        </w:tc>
      </w:tr>
      <w:tr w:rsidR="00CE3C7D" w:rsidRPr="00950DCD" w14:paraId="43E45D38" w14:textId="77777777" w:rsidTr="00A94666">
        <w:trPr>
          <w:cantSplit/>
          <w:trHeight w:val="78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84D75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申</w:t>
            </w:r>
            <w:r w:rsidRPr="00950DCD">
              <w:rPr>
                <w:rFonts w:hAnsi="標楷體"/>
              </w:rPr>
              <w:t>請單位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4DEE" w14:textId="77777777" w:rsidR="00CE3C7D" w:rsidRPr="00950DCD" w:rsidRDefault="00CE3C7D" w:rsidP="00A94666">
            <w:pPr>
              <w:snapToGrid w:val="0"/>
              <w:jc w:val="both"/>
              <w:rPr>
                <w:rFonts w:hAnsi="標楷體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7CB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申</w:t>
            </w:r>
            <w:r w:rsidRPr="00950DCD">
              <w:rPr>
                <w:rFonts w:hAnsi="標楷體"/>
              </w:rPr>
              <w:t>請人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28B" w14:textId="77777777" w:rsidR="00CE3C7D" w:rsidRPr="00950DCD" w:rsidRDefault="00CE3C7D" w:rsidP="00A94666">
            <w:pPr>
              <w:snapToGrid w:val="0"/>
              <w:jc w:val="both"/>
              <w:rPr>
                <w:rFonts w:hAnsi="標楷體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B007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分</w:t>
            </w:r>
            <w:r w:rsidRPr="00950DCD">
              <w:rPr>
                <w:rFonts w:hAnsi="標楷體"/>
              </w:rPr>
              <w:t>機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27E" w14:textId="77777777" w:rsidR="00CE3C7D" w:rsidRPr="00950DCD" w:rsidRDefault="00CE3C7D" w:rsidP="00A94666">
            <w:pPr>
              <w:snapToGrid w:val="0"/>
              <w:jc w:val="both"/>
              <w:rPr>
                <w:rFonts w:hAnsi="標楷體"/>
              </w:rPr>
            </w:pPr>
          </w:p>
        </w:tc>
      </w:tr>
      <w:tr w:rsidR="00CE3C7D" w:rsidRPr="00950DCD" w14:paraId="4409C8F5" w14:textId="77777777" w:rsidTr="00A94666">
        <w:trPr>
          <w:cantSplit/>
          <w:trHeight w:val="78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91831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申</w:t>
            </w:r>
            <w:r w:rsidRPr="00950DCD">
              <w:rPr>
                <w:rFonts w:hAnsi="標楷體"/>
              </w:rPr>
              <w:t>請事</w:t>
            </w:r>
            <w:r w:rsidRPr="00950DCD">
              <w:rPr>
                <w:rFonts w:hAnsi="標楷體" w:hint="eastAsia"/>
              </w:rPr>
              <w:t>由</w:t>
            </w:r>
          </w:p>
        </w:tc>
        <w:tc>
          <w:tcPr>
            <w:tcW w:w="4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EA63" w14:textId="77777777" w:rsidR="00CE3C7D" w:rsidRPr="00950DCD" w:rsidRDefault="00CE3C7D" w:rsidP="00A94666">
            <w:pPr>
              <w:snapToGrid w:val="0"/>
              <w:jc w:val="both"/>
              <w:rPr>
                <w:rFonts w:hAnsi="標楷體"/>
              </w:rPr>
            </w:pPr>
          </w:p>
        </w:tc>
      </w:tr>
      <w:tr w:rsidR="00CE3C7D" w:rsidRPr="00950DCD" w14:paraId="6D2D7347" w14:textId="77777777" w:rsidTr="00A94666">
        <w:trPr>
          <w:cantSplit/>
          <w:trHeight w:val="795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358C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使用日期</w:t>
            </w:r>
          </w:p>
        </w:tc>
        <w:tc>
          <w:tcPr>
            <w:tcW w:w="4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0DD5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  <w:r w:rsidRPr="00950DCD">
              <w:rPr>
                <w:rFonts w:hAnsi="標楷體"/>
              </w:rPr>
              <w:t xml:space="preserve"> </w:t>
            </w:r>
            <w:r w:rsidRPr="00950DCD">
              <w:rPr>
                <w:rFonts w:hAnsi="標楷體" w:hint="eastAsia"/>
              </w:rPr>
              <w:t>自　　年　　月　　日起</w:t>
            </w:r>
            <w:r w:rsidRPr="00950DCD">
              <w:rPr>
                <w:rFonts w:hAnsi="標楷體"/>
              </w:rPr>
              <w:t xml:space="preserve"> </w:t>
            </w:r>
            <w:r w:rsidRPr="00950DCD">
              <w:rPr>
                <w:rFonts w:hAnsi="標楷體" w:hint="eastAsia"/>
              </w:rPr>
              <w:t>至　　年　　月　　日止</w:t>
            </w:r>
          </w:p>
        </w:tc>
      </w:tr>
      <w:tr w:rsidR="00CE3C7D" w:rsidRPr="00950DCD" w14:paraId="045B9ACF" w14:textId="77777777" w:rsidTr="00A94666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C4EE7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proofErr w:type="gramStart"/>
            <w:r w:rsidRPr="00950DCD">
              <w:rPr>
                <w:rFonts w:hAnsi="標楷體" w:hint="eastAsia"/>
                <w:b/>
              </w:rPr>
              <w:t>帳</w:t>
            </w:r>
            <w:r w:rsidRPr="00950DCD">
              <w:rPr>
                <w:rFonts w:hAnsi="標楷體"/>
                <w:b/>
              </w:rPr>
              <w:t>密資訊</w:t>
            </w:r>
            <w:proofErr w:type="gramEnd"/>
          </w:p>
        </w:tc>
      </w:tr>
      <w:tr w:rsidR="00CE3C7D" w:rsidRPr="00950DCD" w14:paraId="711274E8" w14:textId="77777777" w:rsidTr="00A94666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517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項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E8A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帳</w:t>
            </w:r>
            <w:r w:rsidRPr="00950DCD">
              <w:rPr>
                <w:rFonts w:hAnsi="標楷體"/>
              </w:rPr>
              <w:t>號</w:t>
            </w:r>
          </w:p>
          <w:p w14:paraId="10E8C683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(申</w:t>
            </w:r>
            <w:r w:rsidRPr="00950DCD">
              <w:rPr>
                <w:rFonts w:hAnsi="標楷體"/>
              </w:rPr>
              <w:t>請單位</w:t>
            </w:r>
            <w:r w:rsidRPr="00950DCD">
              <w:rPr>
                <w:rFonts w:hAnsi="標楷體" w:hint="eastAsia"/>
              </w:rPr>
              <w:t>填</w:t>
            </w:r>
            <w:r w:rsidRPr="00950DCD">
              <w:rPr>
                <w:rFonts w:hAnsi="標楷體"/>
              </w:rPr>
              <w:t>寫</w:t>
            </w:r>
            <w:r w:rsidRPr="00950DCD">
              <w:rPr>
                <w:rFonts w:hAnsi="標楷體" w:hint="eastAsia"/>
              </w:rPr>
              <w:t>)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452A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使</w:t>
            </w:r>
            <w:r w:rsidRPr="00950DCD">
              <w:rPr>
                <w:rFonts w:hAnsi="標楷體"/>
              </w:rPr>
              <w:t>用人</w:t>
            </w:r>
          </w:p>
          <w:p w14:paraId="1DAE313B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(帳</w:t>
            </w:r>
            <w:r w:rsidRPr="00950DCD">
              <w:rPr>
                <w:rFonts w:hAnsi="標楷體"/>
              </w:rPr>
              <w:t>號使用人</w:t>
            </w:r>
            <w:r w:rsidRPr="00950DCD">
              <w:rPr>
                <w:rFonts w:hAnsi="標楷體" w:hint="eastAsia"/>
              </w:rPr>
              <w:t>姓</w:t>
            </w:r>
            <w:r w:rsidRPr="00950DCD">
              <w:rPr>
                <w:rFonts w:hAnsi="標楷體"/>
              </w:rPr>
              <w:t>名</w:t>
            </w:r>
            <w:r w:rsidRPr="00950DCD">
              <w:rPr>
                <w:rFonts w:hAnsi="標楷體" w:hint="eastAsia"/>
              </w:rPr>
              <w:t>)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729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密</w:t>
            </w:r>
            <w:r w:rsidRPr="00950DCD">
              <w:rPr>
                <w:rFonts w:hAnsi="標楷體"/>
              </w:rPr>
              <w:t>碼</w:t>
            </w:r>
          </w:p>
          <w:p w14:paraId="1B53989D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（</w:t>
            </w:r>
            <w:r w:rsidRPr="00950DCD">
              <w:rPr>
                <w:rFonts w:hAnsi="標楷體"/>
              </w:rPr>
              <w:t>由資訊</w:t>
            </w:r>
            <w:r w:rsidRPr="00950DCD">
              <w:rPr>
                <w:rFonts w:hAnsi="標楷體" w:hint="eastAsia"/>
              </w:rPr>
              <w:t>組</w:t>
            </w:r>
            <w:r w:rsidRPr="00950DCD">
              <w:rPr>
                <w:rFonts w:hAnsi="標楷體"/>
              </w:rPr>
              <w:t>填寫）</w:t>
            </w:r>
          </w:p>
        </w:tc>
      </w:tr>
      <w:tr w:rsidR="00CE3C7D" w:rsidRPr="00950DCD" w14:paraId="31399396" w14:textId="77777777" w:rsidTr="00A94666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D91F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１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962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676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201B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</w:tr>
      <w:tr w:rsidR="00CE3C7D" w:rsidRPr="00950DCD" w14:paraId="44E33448" w14:textId="77777777" w:rsidTr="00A94666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AAED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２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F9E0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D8F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FDA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</w:tr>
      <w:tr w:rsidR="00CE3C7D" w:rsidRPr="00950DCD" w14:paraId="26F65911" w14:textId="77777777" w:rsidTr="00A94666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22F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３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1B9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838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B728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</w:tr>
      <w:tr w:rsidR="00CE3C7D" w:rsidRPr="00950DCD" w14:paraId="1C8EC4D9" w14:textId="77777777" w:rsidTr="00A94666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B5B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４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528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E3DE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84E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</w:tr>
      <w:tr w:rsidR="00CE3C7D" w:rsidRPr="00950DCD" w14:paraId="3575166B" w14:textId="77777777" w:rsidTr="00A94666">
        <w:trPr>
          <w:cantSplit/>
          <w:trHeight w:val="7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843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５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B5B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3CD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631" w14:textId="77777777" w:rsidR="00CE3C7D" w:rsidRPr="00950DCD" w:rsidRDefault="00CE3C7D" w:rsidP="00A94666">
            <w:pPr>
              <w:snapToGrid w:val="0"/>
              <w:jc w:val="distribute"/>
              <w:rPr>
                <w:rFonts w:hAnsi="標楷體"/>
              </w:rPr>
            </w:pPr>
          </w:p>
        </w:tc>
      </w:tr>
      <w:tr w:rsidR="00CE3C7D" w:rsidRPr="00950DCD" w14:paraId="12671767" w14:textId="77777777" w:rsidTr="00A94666">
        <w:trPr>
          <w:cantSplit/>
          <w:trHeight w:val="23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E9E0EF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r w:rsidRPr="00950DCD">
              <w:rPr>
                <w:rFonts w:hAnsi="標楷體" w:hint="eastAsia"/>
                <w:b/>
              </w:rPr>
              <w:t>注意事項</w:t>
            </w:r>
          </w:p>
        </w:tc>
      </w:tr>
      <w:tr w:rsidR="00CE3C7D" w:rsidRPr="00950DCD" w14:paraId="10175848" w14:textId="77777777" w:rsidTr="00A94666">
        <w:trPr>
          <w:cantSplit/>
          <w:trHeight w:val="79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9772" w14:textId="77777777" w:rsidR="00CE3C7D" w:rsidRPr="00950DCD" w:rsidRDefault="00CE3C7D" w:rsidP="00CE3C7D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snapToGrid w:val="0"/>
              <w:spacing w:line="288" w:lineRule="auto"/>
              <w:ind w:leftChars="0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至</w:t>
            </w:r>
            <w:r w:rsidRPr="00950DCD">
              <w:rPr>
                <w:rFonts w:hAnsi="標楷體"/>
              </w:rPr>
              <w:t>少於</w:t>
            </w:r>
            <w:r w:rsidRPr="00950DCD">
              <w:rPr>
                <w:rFonts w:hAnsi="標楷體" w:hint="eastAsia"/>
              </w:rPr>
              <w:t>活</w:t>
            </w:r>
            <w:r w:rsidRPr="00950DCD">
              <w:rPr>
                <w:rFonts w:hAnsi="標楷體"/>
              </w:rPr>
              <w:t>動</w:t>
            </w:r>
            <w:r w:rsidRPr="00950DCD">
              <w:rPr>
                <w:rFonts w:hAnsi="標楷體" w:hint="eastAsia"/>
              </w:rPr>
              <w:t>前</w:t>
            </w:r>
            <w:r w:rsidRPr="00950DCD">
              <w:rPr>
                <w:rFonts w:hAnsi="標楷體"/>
              </w:rPr>
              <w:t>一日提出書</w:t>
            </w:r>
            <w:r w:rsidRPr="00950DCD">
              <w:rPr>
                <w:rFonts w:hAnsi="標楷體" w:hint="eastAsia"/>
              </w:rPr>
              <w:t>面申請後送至資訊</w:t>
            </w:r>
            <w:r w:rsidRPr="00950DCD">
              <w:rPr>
                <w:rFonts w:hAnsi="標楷體"/>
              </w:rPr>
              <w:t>組</w:t>
            </w:r>
            <w:r w:rsidRPr="00950DCD">
              <w:rPr>
                <w:rFonts w:hAnsi="標楷體" w:hint="eastAsia"/>
              </w:rPr>
              <w:t>（中</w:t>
            </w:r>
            <w:r w:rsidRPr="00950DCD">
              <w:rPr>
                <w:rFonts w:hAnsi="標楷體"/>
              </w:rPr>
              <w:t>山樓</w:t>
            </w:r>
            <w:r w:rsidRPr="00950DCD">
              <w:rPr>
                <w:rFonts w:hAnsi="標楷體" w:hint="eastAsia"/>
              </w:rPr>
              <w:t>4樓</w:t>
            </w:r>
            <w:r w:rsidRPr="00950DCD">
              <w:rPr>
                <w:rFonts w:hAnsi="標楷體"/>
              </w:rPr>
              <w:t xml:space="preserve">　</w:t>
            </w:r>
            <w:r w:rsidRPr="00950DCD">
              <w:rPr>
                <w:rFonts w:hAnsi="標楷體" w:hint="eastAsia"/>
              </w:rPr>
              <w:t>H404</w:t>
            </w:r>
            <w:r w:rsidRPr="00950DCD">
              <w:rPr>
                <w:rFonts w:hAnsi="標楷體"/>
              </w:rPr>
              <w:t>）</w:t>
            </w:r>
            <w:r w:rsidRPr="00950DCD">
              <w:rPr>
                <w:rFonts w:hAnsi="標楷體" w:hint="eastAsia"/>
              </w:rPr>
              <w:t>。</w:t>
            </w:r>
          </w:p>
          <w:p w14:paraId="5D33BFC3" w14:textId="77777777" w:rsidR="00CE3C7D" w:rsidRPr="00950DCD" w:rsidRDefault="00CE3C7D" w:rsidP="00CE3C7D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Chars="0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申請通過後，將以原單送回申請單位，敬請妥善保存。</w:t>
            </w:r>
          </w:p>
          <w:p w14:paraId="25508365" w14:textId="77777777" w:rsidR="00CE3C7D" w:rsidRPr="00950DCD" w:rsidRDefault="00CE3C7D" w:rsidP="00CE3C7D">
            <w:pPr>
              <w:numPr>
                <w:ilvl w:val="0"/>
                <w:numId w:val="4"/>
              </w:numPr>
              <w:autoSpaceDE/>
              <w:autoSpaceDN/>
              <w:adjustRightInd/>
              <w:snapToGrid w:val="0"/>
              <w:spacing w:line="288" w:lineRule="auto"/>
              <w:rPr>
                <w:rFonts w:hAnsi="標楷體"/>
              </w:rPr>
            </w:pPr>
            <w:proofErr w:type="gramStart"/>
            <w:r w:rsidRPr="00950DCD">
              <w:rPr>
                <w:rFonts w:hAnsi="標楷體" w:hint="eastAsia"/>
              </w:rPr>
              <w:t>一</w:t>
            </w:r>
            <w:proofErr w:type="gramEnd"/>
            <w:r w:rsidRPr="00950DCD">
              <w:rPr>
                <w:rFonts w:hAnsi="標楷體" w:hint="eastAsia"/>
              </w:rPr>
              <w:t>帳號僅提供一人使用，建議登記使用該帳號之訪客姓名。</w:t>
            </w:r>
          </w:p>
          <w:p w14:paraId="1CCD6E38" w14:textId="77777777" w:rsidR="00CE3C7D" w:rsidRPr="00950DCD" w:rsidRDefault="00CE3C7D" w:rsidP="00CE3C7D">
            <w:pPr>
              <w:numPr>
                <w:ilvl w:val="0"/>
                <w:numId w:val="4"/>
              </w:numPr>
              <w:autoSpaceDE/>
              <w:autoSpaceDN/>
              <w:adjustRightInd/>
              <w:snapToGrid w:val="0"/>
              <w:spacing w:line="288" w:lineRule="auto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SSID基地</w:t>
            </w:r>
            <w:r w:rsidRPr="00950DCD">
              <w:rPr>
                <w:rFonts w:hAnsi="標楷體"/>
              </w:rPr>
              <w:t>台名稱</w:t>
            </w:r>
            <w:r w:rsidRPr="00950DCD">
              <w:rPr>
                <w:rFonts w:hAnsi="標楷體" w:hint="eastAsia"/>
              </w:rPr>
              <w:t>：DYHU。</w:t>
            </w:r>
          </w:p>
          <w:p w14:paraId="100A1A7C" w14:textId="77777777" w:rsidR="00CE3C7D" w:rsidRPr="00950DCD" w:rsidRDefault="00CE3C7D" w:rsidP="00CE3C7D">
            <w:pPr>
              <w:numPr>
                <w:ilvl w:val="0"/>
                <w:numId w:val="4"/>
              </w:numPr>
              <w:autoSpaceDE/>
              <w:autoSpaceDN/>
              <w:adjustRightInd/>
              <w:snapToGrid w:val="0"/>
              <w:spacing w:line="288" w:lineRule="auto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使</w:t>
            </w:r>
            <w:r w:rsidRPr="00950DCD">
              <w:rPr>
                <w:rFonts w:hAnsi="標楷體"/>
              </w:rPr>
              <w:t>用網路服務</w:t>
            </w:r>
            <w:r w:rsidRPr="00950DCD">
              <w:rPr>
                <w:rFonts w:hAnsi="標楷體" w:hint="eastAsia"/>
              </w:rPr>
              <w:t>請遵守</w:t>
            </w:r>
            <w:r w:rsidRPr="00950DCD">
              <w:rPr>
                <w:rFonts w:hAnsi="標楷體"/>
              </w:rPr>
              <w:t>[</w:t>
            </w:r>
            <w:hyperlink r:id="rId9" w:tgtFrame="_blank" w:history="1">
              <w:r w:rsidRPr="00950DCD">
                <w:rPr>
                  <w:rStyle w:val="a3"/>
                  <w:rFonts w:hAnsi="標楷體" w:hint="eastAsia"/>
                  <w:color w:val="000000"/>
                  <w:shd w:val="clear" w:color="auto" w:fill="FFFFFF"/>
                </w:rPr>
                <w:t>本校網路流量管理辦法</w:t>
              </w:r>
            </w:hyperlink>
            <w:r w:rsidRPr="00950DCD">
              <w:rPr>
                <w:rFonts w:hAnsi="標楷體"/>
                <w:u w:val="single"/>
              </w:rPr>
              <w:t>]</w:t>
            </w:r>
            <w:r w:rsidRPr="00950DCD">
              <w:rPr>
                <w:rFonts w:hAnsi="標楷體" w:hint="eastAsia"/>
              </w:rPr>
              <w:t>與</w:t>
            </w:r>
            <w:r w:rsidRPr="00950DCD">
              <w:rPr>
                <w:rFonts w:hAnsi="標楷體"/>
              </w:rPr>
              <w:t>[</w:t>
            </w:r>
            <w:hyperlink r:id="rId10" w:tgtFrame="_blank" w:history="1">
              <w:r w:rsidRPr="00950DCD">
                <w:rPr>
                  <w:rStyle w:val="a3"/>
                  <w:rFonts w:hAnsi="標楷體" w:hint="eastAsia"/>
                  <w:color w:val="000000"/>
                  <w:shd w:val="clear" w:color="auto" w:fill="FFFFFF"/>
                </w:rPr>
                <w:t>德育護理健康學院校園網路使用規範</w:t>
              </w:r>
            </w:hyperlink>
            <w:r w:rsidRPr="00950DCD">
              <w:rPr>
                <w:rFonts w:hAnsi="標楷體"/>
                <w:u w:val="single"/>
              </w:rPr>
              <w:t>]</w:t>
            </w:r>
            <w:r w:rsidRPr="00950DCD">
              <w:rPr>
                <w:rFonts w:hAnsi="標楷體" w:hint="eastAsia"/>
              </w:rPr>
              <w:t>。</w:t>
            </w:r>
          </w:p>
          <w:p w14:paraId="6EA6CD1A" w14:textId="77777777" w:rsidR="00CE3C7D" w:rsidRPr="00950DCD" w:rsidRDefault="00CE3C7D" w:rsidP="00CE3C7D">
            <w:pPr>
              <w:pStyle w:val="a4"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Chars="0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如核發相關內容有任何問題，請持原</w:t>
            </w:r>
            <w:proofErr w:type="gramStart"/>
            <w:r w:rsidRPr="00950DCD">
              <w:rPr>
                <w:rFonts w:hAnsi="標楷體" w:hint="eastAsia"/>
              </w:rPr>
              <w:t>申請單洽資訊</w:t>
            </w:r>
            <w:proofErr w:type="gramEnd"/>
            <w:r w:rsidRPr="00950DCD">
              <w:rPr>
                <w:rFonts w:hAnsi="標楷體"/>
              </w:rPr>
              <w:t>組</w:t>
            </w:r>
            <w:r w:rsidRPr="00950DCD">
              <w:rPr>
                <w:rFonts w:hAnsi="標楷體" w:hint="eastAsia"/>
              </w:rPr>
              <w:t>。</w:t>
            </w:r>
          </w:p>
        </w:tc>
      </w:tr>
      <w:tr w:rsidR="00CE3C7D" w:rsidRPr="00950DCD" w14:paraId="778D023E" w14:textId="77777777" w:rsidTr="00A94666">
        <w:trPr>
          <w:cantSplit/>
          <w:trHeight w:val="42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2831E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r w:rsidRPr="00950DCD">
              <w:rPr>
                <w:rFonts w:hAnsi="標楷體" w:hint="eastAsia"/>
                <w:b/>
              </w:rPr>
              <w:t>簽</w:t>
            </w:r>
            <w:r w:rsidRPr="00950DCD">
              <w:rPr>
                <w:rFonts w:hAnsi="標楷體"/>
                <w:b/>
              </w:rPr>
              <w:t>核</w:t>
            </w:r>
            <w:r w:rsidRPr="00950DCD">
              <w:rPr>
                <w:rFonts w:hAnsi="標楷體" w:hint="eastAsia"/>
                <w:b/>
              </w:rPr>
              <w:t>資訊</w:t>
            </w:r>
          </w:p>
        </w:tc>
      </w:tr>
      <w:tr w:rsidR="00CE3C7D" w:rsidRPr="00950DCD" w14:paraId="4697FAF6" w14:textId="77777777" w:rsidTr="00A94666">
        <w:trPr>
          <w:cantSplit/>
          <w:trHeight w:val="42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BF763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r w:rsidRPr="00950DCD">
              <w:rPr>
                <w:rFonts w:hAnsi="標楷體" w:cs="標楷體" w:hint="eastAsia"/>
                <w:color w:val="000000"/>
              </w:rPr>
              <w:t>申請人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7C57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</w:rPr>
            </w:pPr>
            <w:r w:rsidRPr="00950DCD">
              <w:rPr>
                <w:rFonts w:hAnsi="標楷體" w:hint="eastAsia"/>
              </w:rPr>
              <w:t>申</w:t>
            </w:r>
            <w:r w:rsidRPr="00950DCD">
              <w:rPr>
                <w:rFonts w:hAnsi="標楷體"/>
              </w:rPr>
              <w:t>請單位</w:t>
            </w:r>
            <w:r w:rsidRPr="00950DCD">
              <w:rPr>
                <w:rFonts w:hAnsi="標楷體" w:hint="eastAsia"/>
              </w:rPr>
              <w:t>主</w:t>
            </w:r>
            <w:r w:rsidRPr="00950DCD">
              <w:rPr>
                <w:rFonts w:hAnsi="標楷體"/>
              </w:rPr>
              <w:t>管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D451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r w:rsidRPr="00950DCD">
              <w:rPr>
                <w:rFonts w:hAnsi="標楷體" w:cs="標楷體" w:hint="eastAsia"/>
                <w:color w:val="000000"/>
              </w:rPr>
              <w:t>資</w:t>
            </w:r>
            <w:r w:rsidRPr="00950DCD">
              <w:rPr>
                <w:rFonts w:hAnsi="標楷體" w:cs="標楷體"/>
                <w:color w:val="000000"/>
              </w:rPr>
              <w:t>訊組</w:t>
            </w:r>
            <w:r w:rsidRPr="00950DCD">
              <w:rPr>
                <w:rFonts w:hAnsi="標楷體" w:cs="標楷體" w:hint="eastAsia"/>
                <w:color w:val="000000"/>
              </w:rPr>
              <w:t>承辦人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228E7" w14:textId="77777777" w:rsidR="00CE3C7D" w:rsidRPr="00950DCD" w:rsidRDefault="00CE3C7D" w:rsidP="00A94666">
            <w:pPr>
              <w:snapToGrid w:val="0"/>
              <w:jc w:val="center"/>
              <w:rPr>
                <w:rFonts w:hAnsi="標楷體"/>
                <w:b/>
              </w:rPr>
            </w:pPr>
            <w:r w:rsidRPr="00950DCD">
              <w:rPr>
                <w:rFonts w:hAnsi="標楷體" w:cs="標楷體" w:hint="eastAsia"/>
                <w:color w:val="000000"/>
              </w:rPr>
              <w:t>資訊組主管</w:t>
            </w:r>
          </w:p>
        </w:tc>
      </w:tr>
      <w:tr w:rsidR="00CE3C7D" w:rsidRPr="00950DCD" w14:paraId="55A2D4FB" w14:textId="77777777" w:rsidTr="00A94666">
        <w:trPr>
          <w:cantSplit/>
          <w:trHeight w:val="1547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38F6D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05221D32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08C6BD6A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4B5D5277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56317998" w14:textId="77777777" w:rsidR="00CE3C7D" w:rsidRPr="00950DCD" w:rsidRDefault="00CE3C7D" w:rsidP="00A94666">
            <w:pPr>
              <w:snapToGrid w:val="0"/>
              <w:jc w:val="right"/>
              <w:rPr>
                <w:rFonts w:hAnsi="標楷體" w:cs="標楷體"/>
                <w:color w:val="000000"/>
              </w:rPr>
            </w:pPr>
            <w:r w:rsidRPr="00950DCD">
              <w:rPr>
                <w:rFonts w:hAnsi="標楷體" w:hint="eastAsia"/>
              </w:rPr>
              <w:t xml:space="preserve">年　</w:t>
            </w:r>
            <w:bookmarkStart w:id="0" w:name="_GoBack"/>
            <w:bookmarkEnd w:id="0"/>
            <w:r w:rsidRPr="00950DCD">
              <w:rPr>
                <w:rFonts w:hAnsi="標楷體" w:hint="eastAsia"/>
              </w:rPr>
              <w:t xml:space="preserve"> 月　 日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2984E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3B69CB3E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64A6DA5F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701447F9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551A1703" w14:textId="77777777" w:rsidR="00CE3C7D" w:rsidRPr="00950DCD" w:rsidRDefault="00CE3C7D" w:rsidP="00A94666">
            <w:pPr>
              <w:snapToGrid w:val="0"/>
              <w:jc w:val="right"/>
              <w:rPr>
                <w:rFonts w:hAnsi="標楷體" w:cs="標楷體"/>
                <w:color w:val="000000"/>
              </w:rPr>
            </w:pPr>
            <w:r w:rsidRPr="00950DCD">
              <w:rPr>
                <w:rFonts w:hAnsi="標楷體" w:hint="eastAsia"/>
              </w:rPr>
              <w:t>年　 月　 日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BC28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28CC4437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3F61CB38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25BE09FF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06924FA3" w14:textId="77777777" w:rsidR="00CE3C7D" w:rsidRPr="00950DCD" w:rsidRDefault="00CE3C7D" w:rsidP="00A94666">
            <w:pPr>
              <w:snapToGrid w:val="0"/>
              <w:jc w:val="right"/>
              <w:rPr>
                <w:rFonts w:hAnsi="標楷體" w:cs="標楷體"/>
                <w:color w:val="000000"/>
              </w:rPr>
            </w:pPr>
            <w:r w:rsidRPr="00950DCD">
              <w:rPr>
                <w:rFonts w:hAnsi="標楷體" w:hint="eastAsia"/>
              </w:rPr>
              <w:t>年　 月　 日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C515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16667832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741DC72A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356E8E85" w14:textId="77777777" w:rsidR="00CE3C7D" w:rsidRPr="00950DCD" w:rsidRDefault="00CE3C7D" w:rsidP="00A94666">
            <w:pPr>
              <w:snapToGrid w:val="0"/>
              <w:jc w:val="right"/>
              <w:rPr>
                <w:rFonts w:hAnsi="標楷體"/>
              </w:rPr>
            </w:pPr>
          </w:p>
          <w:p w14:paraId="6D5E4C52" w14:textId="77777777" w:rsidR="00CE3C7D" w:rsidRPr="00950DCD" w:rsidRDefault="00CE3C7D" w:rsidP="00A94666">
            <w:pPr>
              <w:snapToGrid w:val="0"/>
              <w:jc w:val="right"/>
              <w:rPr>
                <w:rFonts w:hAnsi="標楷體" w:cs="標楷體"/>
                <w:color w:val="000000"/>
              </w:rPr>
            </w:pPr>
            <w:r w:rsidRPr="00950DCD">
              <w:rPr>
                <w:rFonts w:hAnsi="標楷體" w:hint="eastAsia"/>
              </w:rPr>
              <w:t>年　 月　 日</w:t>
            </w:r>
          </w:p>
        </w:tc>
      </w:tr>
    </w:tbl>
    <w:p w14:paraId="177FA163" w14:textId="273C9FB4" w:rsidR="00E57E63" w:rsidRPr="00587DDA" w:rsidRDefault="00E57E63" w:rsidP="00CE3C7D">
      <w:pPr>
        <w:ind w:right="800"/>
        <w:rPr>
          <w:rFonts w:hint="eastAsia"/>
          <w:sz w:val="20"/>
        </w:rPr>
      </w:pPr>
    </w:p>
    <w:sectPr w:rsidR="00E57E63" w:rsidRPr="00587DDA" w:rsidSect="00CE3C7D">
      <w:headerReference w:type="default" r:id="rId11"/>
      <w:footerReference w:type="default" r:id="rId12"/>
      <w:pgSz w:w="11907" w:h="16839" w:code="9"/>
      <w:pgMar w:top="993" w:right="994" w:bottom="1276" w:left="867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0206" w14:textId="77777777" w:rsidR="007C078B" w:rsidRDefault="007C078B" w:rsidP="0093646E">
      <w:r>
        <w:separator/>
      </w:r>
    </w:p>
  </w:endnote>
  <w:endnote w:type="continuationSeparator" w:id="0">
    <w:p w14:paraId="19C1E8DA" w14:textId="77777777" w:rsidR="007C078B" w:rsidRDefault="007C078B" w:rsidP="009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1688" w14:textId="772D95A2" w:rsidR="0093646E" w:rsidRPr="0093646E" w:rsidRDefault="00AE0A4D" w:rsidP="0093646E">
    <w:pPr>
      <w:pStyle w:val="aa"/>
      <w:jc w:val="right"/>
      <w:rPr>
        <w:sz w:val="24"/>
      </w:rPr>
    </w:pPr>
    <w:r w:rsidRPr="0093646E">
      <w:rPr>
        <w:sz w:val="24"/>
      </w:rPr>
      <w:t>ISMS-P-013-0</w:t>
    </w:r>
    <w:r w:rsidR="00CE3C7D">
      <w:rPr>
        <w:rFonts w:hint="eastAsia"/>
        <w:sz w:val="24"/>
      </w:rPr>
      <w:t>4</w:t>
    </w:r>
    <w:r w:rsidRPr="0093646E">
      <w:rPr>
        <w:sz w:val="24"/>
      </w:rPr>
      <w:t xml:space="preserve"> </w:t>
    </w:r>
    <w:r>
      <w:rPr>
        <w:rFonts w:hint="eastAsia"/>
        <w:sz w:val="24"/>
      </w:rPr>
      <w:t>V</w:t>
    </w:r>
    <w:r w:rsidRPr="0093646E">
      <w:rPr>
        <w:sz w:val="24"/>
      </w:rPr>
      <w:t xml:space="preserve">1.0 </w:t>
    </w:r>
    <w:r w:rsidRPr="00AE0A4D">
      <w:rPr>
        <w:sz w:val="24"/>
      </w:rPr>
      <w:ptab w:relativeTo="margin" w:alignment="center" w:leader="none"/>
    </w:r>
    <w:r w:rsidRPr="00AE0A4D">
      <w:rPr>
        <w:sz w:val="24"/>
      </w:rPr>
      <w:ptab w:relativeTo="margin" w:alignment="right" w:leader="none"/>
    </w:r>
    <w:r w:rsidRPr="0093646E">
      <w:rPr>
        <w:sz w:val="24"/>
      </w:rPr>
      <w:t>機敏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AC41" w14:textId="77777777" w:rsidR="007C078B" w:rsidRDefault="007C078B" w:rsidP="0093646E">
      <w:r>
        <w:separator/>
      </w:r>
    </w:p>
  </w:footnote>
  <w:footnote w:type="continuationSeparator" w:id="0">
    <w:p w14:paraId="2E09ED3C" w14:textId="77777777" w:rsidR="007C078B" w:rsidRDefault="007C078B" w:rsidP="0093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2BA5" w14:textId="615F7BE7" w:rsidR="0093646E" w:rsidRPr="0093646E" w:rsidRDefault="0093646E" w:rsidP="0093646E">
    <w:pPr>
      <w:pStyle w:val="a8"/>
      <w:wordWrap w:val="0"/>
      <w:ind w:rightChars="51" w:right="122"/>
      <w:jc w:val="right"/>
      <w:rPr>
        <w:sz w:val="24"/>
      </w:rPr>
    </w:pPr>
    <w:r w:rsidRPr="0093646E">
      <w:rPr>
        <w:color w:val="000000"/>
        <w:sz w:val="24"/>
      </w:rPr>
      <w:t>紀錄編號：ISMS-P-013-0</w:t>
    </w:r>
    <w:r w:rsidR="00CE3C7D">
      <w:rPr>
        <w:rFonts w:hint="eastAsia"/>
        <w:color w:val="000000"/>
        <w:sz w:val="24"/>
      </w:rPr>
      <w:t>4</w:t>
    </w:r>
    <w:r w:rsidRPr="0093646E">
      <w:rPr>
        <w:color w:val="000000"/>
        <w:sz w:val="24"/>
      </w:rPr>
      <w:t>-</w:t>
    </w:r>
    <w:r w:rsidRPr="0093646E">
      <w:rPr>
        <w:color w:val="000000"/>
        <w:sz w:val="24"/>
        <w:u w:val="single"/>
      </w:rPr>
      <w:t xml:space="preserve">     </w:t>
    </w:r>
    <w:r w:rsidRPr="0093646E">
      <w:rPr>
        <w:color w:val="000000"/>
        <w:sz w:val="24"/>
      </w:rPr>
      <w:t>-</w:t>
    </w:r>
    <w:r w:rsidRPr="0093646E">
      <w:rPr>
        <w:rFonts w:hint="eastAsia"/>
        <w:color w:val="000000"/>
        <w:sz w:val="24"/>
        <w:u w:val="single"/>
      </w:rPr>
      <w:t xml:space="preserve"> </w:t>
    </w:r>
    <w:r w:rsidR="00AE0A4D" w:rsidRPr="0093646E">
      <w:rPr>
        <w:rFonts w:hint="eastAsia"/>
        <w:color w:val="000000"/>
        <w:sz w:val="24"/>
        <w:u w:val="single"/>
      </w:rPr>
      <w:t xml:space="preserve"> </w:t>
    </w:r>
    <w:r w:rsidR="00AE0A4D" w:rsidRPr="0093646E">
      <w:rPr>
        <w:color w:val="000000"/>
        <w:sz w:val="24"/>
        <w:u w:val="single"/>
      </w:rPr>
      <w:t xml:space="preserve"> </w:t>
    </w:r>
    <w:r w:rsidRPr="0093646E">
      <w:rPr>
        <w:color w:val="000000"/>
        <w:sz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3D66"/>
    <w:multiLevelType w:val="hybridMultilevel"/>
    <w:tmpl w:val="EF288F88"/>
    <w:lvl w:ilvl="0" w:tplc="E976E33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7F338C"/>
    <w:multiLevelType w:val="hybridMultilevel"/>
    <w:tmpl w:val="298C4796"/>
    <w:lvl w:ilvl="0" w:tplc="B1102D04">
      <w:start w:val="1"/>
      <w:numFmt w:val="bullet"/>
      <w:lvlText w:val=""/>
      <w:lvlJc w:val="left"/>
      <w:rPr>
        <w:rFonts w:ascii="Wingdings" w:hAnsi="Wingdings" w:hint="default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5A07E8E"/>
    <w:multiLevelType w:val="hybridMultilevel"/>
    <w:tmpl w:val="EDFC7E70"/>
    <w:lvl w:ilvl="0" w:tplc="8F02B38E">
      <w:numFmt w:val="bullet"/>
      <w:lvlText w:val="□"/>
      <w:lvlJc w:val="left"/>
      <w:pPr>
        <w:ind w:left="10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72BD9330"/>
    <w:multiLevelType w:val="hybridMultilevel"/>
    <w:tmpl w:val="7EBAFE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87"/>
    <w:rsid w:val="00042FFD"/>
    <w:rsid w:val="000C0065"/>
    <w:rsid w:val="000D0394"/>
    <w:rsid w:val="00125829"/>
    <w:rsid w:val="00133084"/>
    <w:rsid w:val="00150289"/>
    <w:rsid w:val="00151AB2"/>
    <w:rsid w:val="00165E5A"/>
    <w:rsid w:val="00187033"/>
    <w:rsid w:val="001E4C60"/>
    <w:rsid w:val="002A7787"/>
    <w:rsid w:val="002B007D"/>
    <w:rsid w:val="0041471C"/>
    <w:rsid w:val="00420352"/>
    <w:rsid w:val="00421F08"/>
    <w:rsid w:val="00462C0E"/>
    <w:rsid w:val="004A5C79"/>
    <w:rsid w:val="004F3C27"/>
    <w:rsid w:val="00512599"/>
    <w:rsid w:val="00554501"/>
    <w:rsid w:val="00557B42"/>
    <w:rsid w:val="00587DDA"/>
    <w:rsid w:val="005C2C0C"/>
    <w:rsid w:val="00637056"/>
    <w:rsid w:val="00637DCB"/>
    <w:rsid w:val="00716247"/>
    <w:rsid w:val="00763B03"/>
    <w:rsid w:val="007772D2"/>
    <w:rsid w:val="007C078B"/>
    <w:rsid w:val="00815027"/>
    <w:rsid w:val="008454BC"/>
    <w:rsid w:val="008C38AC"/>
    <w:rsid w:val="008D2E20"/>
    <w:rsid w:val="008D747F"/>
    <w:rsid w:val="0093646E"/>
    <w:rsid w:val="00990449"/>
    <w:rsid w:val="00A2285A"/>
    <w:rsid w:val="00A30928"/>
    <w:rsid w:val="00A67EE7"/>
    <w:rsid w:val="00AC50DB"/>
    <w:rsid w:val="00AE0A4D"/>
    <w:rsid w:val="00B51CD1"/>
    <w:rsid w:val="00B63E79"/>
    <w:rsid w:val="00B82FC0"/>
    <w:rsid w:val="00C17E6F"/>
    <w:rsid w:val="00C32620"/>
    <w:rsid w:val="00C32841"/>
    <w:rsid w:val="00C45B46"/>
    <w:rsid w:val="00C77ED6"/>
    <w:rsid w:val="00CE031C"/>
    <w:rsid w:val="00CE3C7D"/>
    <w:rsid w:val="00CF4D14"/>
    <w:rsid w:val="00D27849"/>
    <w:rsid w:val="00D30944"/>
    <w:rsid w:val="00D70710"/>
    <w:rsid w:val="00DA1A4B"/>
    <w:rsid w:val="00E028CD"/>
    <w:rsid w:val="00E26926"/>
    <w:rsid w:val="00E57E63"/>
    <w:rsid w:val="00E9797C"/>
    <w:rsid w:val="00EE071C"/>
    <w:rsid w:val="00EF3B0F"/>
    <w:rsid w:val="00EF77B8"/>
    <w:rsid w:val="00F22D9D"/>
    <w:rsid w:val="00F35BA9"/>
    <w:rsid w:val="00F76788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83508C"/>
  <w14:defaultImageDpi w14:val="0"/>
  <w15:docId w15:val="{A43C4236-A137-408D-AA6B-585CE3B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標楷體"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F7678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35BA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90449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990449"/>
    <w:rPr>
      <w:rFonts w:ascii="Calibri Light" w:eastAsia="新細明體" w:hAnsi="Calibri Light" w:cs="Times New Roman"/>
      <w:sz w:val="18"/>
      <w:szCs w:val="18"/>
    </w:rPr>
  </w:style>
  <w:style w:type="table" w:styleId="a7">
    <w:name w:val="Table Grid"/>
    <w:basedOn w:val="a1"/>
    <w:locked/>
    <w:rsid w:val="009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3646E"/>
    <w:rPr>
      <w:rFonts w:ascii="標楷體" w:eastAsia="標楷體"/>
    </w:rPr>
  </w:style>
  <w:style w:type="paragraph" w:styleId="aa">
    <w:name w:val="footer"/>
    <w:basedOn w:val="a"/>
    <w:link w:val="ab"/>
    <w:uiPriority w:val="99"/>
    <w:unhideWhenUsed/>
    <w:rsid w:val="0093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3646E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c.dyhu.edu.tw/ezfiles/11/1011/img/1353/4415305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.dyhu.edu.tw/ezfiles/11/1011/img/1353/19874067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328</Characters>
  <Application>Microsoft Office Word</Application>
  <DocSecurity>0</DocSecurity>
  <Lines>2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</dc:title>
  <dc:subject/>
  <dc:creator>cku</dc:creator>
  <cp:keywords/>
  <dc:description/>
  <cp:lastModifiedBy>user</cp:lastModifiedBy>
  <cp:revision>2</cp:revision>
  <cp:lastPrinted>2024-12-12T07:11:00Z</cp:lastPrinted>
  <dcterms:created xsi:type="dcterms:W3CDTF">2024-12-12T07:14:00Z</dcterms:created>
  <dcterms:modified xsi:type="dcterms:W3CDTF">2024-12-12T07:14:00Z</dcterms:modified>
</cp:coreProperties>
</file>